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  <w:bookmarkStart w:id="0" w:name="_GoBack"/>
      <w:bookmarkEnd w:id="0"/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2A9E">
        <w:rPr>
          <w:rFonts w:eastAsia="Calibri" w:cstheme="minorHAnsi"/>
          <w:b/>
          <w:sz w:val="24"/>
          <w:szCs w:val="24"/>
        </w:rPr>
        <w:t>Progetto “Ri…cominciamo con una scuola che ACCOGLIE!” FSE - P.O.C. “Per la scuola, competenze e ambienti per l’apprendimento” 2014 - 2020 - CUP: E64C22000360001 - Codice autorizzazione 10.1.1A-FDRPOC-CA-2022-58</w:t>
      </w:r>
      <w:r w:rsidR="000C6362"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5E2A9E" w:rsidRP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E12F56">
      <w:pPr>
        <w:tabs>
          <w:tab w:val="left" w:pos="1276"/>
        </w:tabs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Ri…cominciamo con una scuola che ACCOGLIE!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E424F4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“Ciak…si recita!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Percorso laboratoriale finalizzato al potenziamento delle </w:t>
      </w:r>
      <w:r w:rsid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capacità </w:t>
      </w:r>
      <w:r w:rsidR="00113B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comunicative </w:t>
      </w:r>
      <w:r w:rsid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ed </w:t>
      </w:r>
      <w:r w:rsidR="00113B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espressive in contesti nuovi e creativi</w:t>
      </w:r>
      <w:r w:rsidR="008D7975" w:rsidRP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E12F56">
        <w:rPr>
          <w:rFonts w:eastAsia="Calibri" w:cstheme="minorHAnsi"/>
          <w:szCs w:val="28"/>
        </w:rPr>
        <w:t>giovedì</w:t>
      </w:r>
      <w:r w:rsidRPr="000C6362">
        <w:rPr>
          <w:rFonts w:eastAsia="Calibri" w:cstheme="minorHAnsi"/>
          <w:szCs w:val="28"/>
        </w:rPr>
        <w:t xml:space="preserve">, </w:t>
      </w:r>
      <w:r w:rsidR="00D22456">
        <w:rPr>
          <w:rFonts w:eastAsia="Calibri" w:cstheme="minorHAnsi"/>
          <w:szCs w:val="28"/>
        </w:rPr>
        <w:t>a partire</w:t>
      </w:r>
      <w:r w:rsidR="00E12F56">
        <w:rPr>
          <w:rFonts w:eastAsia="Calibri" w:cstheme="minorHAnsi"/>
          <w:szCs w:val="28"/>
        </w:rPr>
        <w:t xml:space="preserve"> dal 23/03</w:t>
      </w:r>
      <w:r w:rsidR="00E9095E">
        <w:rPr>
          <w:rFonts w:eastAsia="Calibri" w:cstheme="minorHAnsi"/>
          <w:szCs w:val="28"/>
        </w:rPr>
        <w:t>/2</w:t>
      </w:r>
      <w:r w:rsidR="00E12F56">
        <w:rPr>
          <w:rFonts w:eastAsia="Calibri" w:cstheme="minorHAnsi"/>
          <w:szCs w:val="28"/>
        </w:rPr>
        <w:t>023, dalle ore 13:30 alle ore 16</w:t>
      </w:r>
      <w:r w:rsidR="00E9095E">
        <w:rPr>
          <w:rFonts w:eastAsia="Calibri" w:cstheme="minorHAnsi"/>
          <w:szCs w:val="28"/>
        </w:rPr>
        <w:t>:30</w:t>
      </w:r>
      <w:r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E9095E">
        <w:t xml:space="preserve">Ing. Polverino Roberta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E9095E">
        <w:rPr>
          <w:rFonts w:ascii="Calibri" w:eastAsia="Calibri" w:hAnsi="Calibri" w:cs="Calibri"/>
        </w:rPr>
        <w:t>Ri…cominciare con una scuola che ACCOGLIE!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5E2A9E" w:rsidRDefault="000C6362" w:rsidP="005E2A9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</w:t>
      </w:r>
      <w:r w:rsidR="005E2A9E">
        <w:rPr>
          <w:rFonts w:ascii="Calibri" w:eastAsia="Calibri" w:hAnsi="Calibri" w:cs="Calibri"/>
        </w:rPr>
        <w:t>Ri…cominciare con una scuola che ACCOGLIE!</w:t>
      </w:r>
      <w:r w:rsidR="0096396B">
        <w:rPr>
          <w:rFonts w:ascii="Calibri" w:eastAsia="Calibri" w:hAnsi="Calibri" w:cs="Calibri"/>
        </w:rPr>
        <w:t>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</w:t>
      </w:r>
      <w:r w:rsidR="005E2A9E" w:rsidRPr="005E2A9E">
        <w:rPr>
          <w:rFonts w:ascii="Calibri" w:eastAsia="Calibri" w:hAnsi="Calibri" w:cs="Calibri"/>
        </w:rPr>
        <w:t>Ri…cominciare con una scuola che ACCOGLIE!</w:t>
      </w:r>
      <w:r w:rsidR="005E2A9E">
        <w:rPr>
          <w:rFonts w:ascii="Calibri" w:eastAsia="Calibri" w:hAnsi="Calibri" w:cs="Calibri"/>
        </w:rPr>
        <w:t>”</w:t>
      </w:r>
    </w:p>
    <w:p w:rsidR="000C6362" w:rsidRPr="000C6362" w:rsidRDefault="000C6362" w:rsidP="005E2A9E">
      <w:pPr>
        <w:autoSpaceDE w:val="0"/>
        <w:autoSpaceDN w:val="0"/>
        <w:adjustRightInd w:val="0"/>
        <w:spacing w:after="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ACF" w:rsidRDefault="00976ACF">
      <w:pPr>
        <w:spacing w:after="0" w:line="240" w:lineRule="auto"/>
      </w:pPr>
      <w:r>
        <w:separator/>
      </w:r>
    </w:p>
  </w:endnote>
  <w:endnote w:type="continuationSeparator" w:id="0">
    <w:p w:rsidR="00976ACF" w:rsidRDefault="0097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818">
          <w:rPr>
            <w:noProof/>
          </w:rPr>
          <w:t>2</w:t>
        </w:r>
        <w:r>
          <w:fldChar w:fldCharType="end"/>
        </w:r>
      </w:p>
    </w:sdtContent>
  </w:sdt>
  <w:p w:rsidR="00F87211" w:rsidRDefault="00B958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ACF" w:rsidRDefault="00976ACF">
      <w:pPr>
        <w:spacing w:after="0" w:line="240" w:lineRule="auto"/>
      </w:pPr>
      <w:r>
        <w:separator/>
      </w:r>
    </w:p>
  </w:footnote>
  <w:footnote w:type="continuationSeparator" w:id="0">
    <w:p w:rsidR="00976ACF" w:rsidRDefault="0097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9E" w:rsidRDefault="005E2A9E" w:rsidP="005E2A9E">
    <w:pPr>
      <w:pStyle w:val="Intestazione"/>
    </w:pPr>
    <w:r>
      <w:rPr>
        <w:noProof/>
        <w:lang w:eastAsia="it-IT"/>
      </w:rPr>
      <w:drawing>
        <wp:inline distT="0" distB="0" distL="0" distR="0" wp14:anchorId="2A2CAD95" wp14:editId="0F0BF265">
          <wp:extent cx="5838825" cy="885825"/>
          <wp:effectExtent l="0" t="0" r="9525" b="9525"/>
          <wp:docPr id="2" name="Immagine 2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A9E" w:rsidRPr="00B82FE8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24"/>
        <w:szCs w:val="20"/>
      </w:rPr>
    </w:pPr>
    <w:r w:rsidRPr="00B82FE8">
      <w:rPr>
        <w:rFonts w:ascii="Arial" w:hAnsi="Arial" w:cs="Arial"/>
        <w:b/>
        <w:i/>
        <w:sz w:val="24"/>
        <w:szCs w:val="20"/>
      </w:rPr>
      <w:t>Direzione Didattica 54° Circolo di Napoli “M. Scherillo”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333B83">
      <w:rPr>
        <w:rFonts w:ascii="Arial" w:hAnsi="Arial" w:cs="Arial"/>
        <w:sz w:val="18"/>
        <w:szCs w:val="18"/>
      </w:rPr>
      <w:t>Via Stanislao Manna, 23 – 80126 NAPOLI - cod. fisc. 80025220635 – cod. mecc. NAEE05400B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333B83">
      <w:rPr>
        <w:rFonts w:ascii="Arial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5E2A9E" w:rsidRPr="00C04F95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Fondi</w:t>
    </w:r>
    <w:r>
      <w:rPr>
        <w:rFonts w:ascii="Arial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hAnsi="Arial" w:cs="Arial"/>
        <w:b/>
        <w:bCs/>
        <w:color w:val="000000"/>
        <w:sz w:val="18"/>
        <w:szCs w:val="18"/>
      </w:rPr>
      <w:t>O</w:t>
    </w:r>
    <w:r>
      <w:rPr>
        <w:rFonts w:ascii="Arial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hAnsi="Arial" w:cs="Arial"/>
        <w:b/>
        <w:bCs/>
        <w:color w:val="000000"/>
        <w:sz w:val="18"/>
        <w:szCs w:val="18"/>
      </w:rPr>
      <w:t>’apprendimento” 2014-2020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Asse I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hAnsi="Arial" w:cs="Arial"/>
        <w:b/>
        <w:bCs/>
        <w:color w:val="000000"/>
        <w:sz w:val="18"/>
        <w:szCs w:val="18"/>
      </w:rPr>
      <w:t>struzione – Fon</w:t>
    </w:r>
    <w:r>
      <w:rPr>
        <w:rFonts w:ascii="Arial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hAnsi="Arial" w:cs="Arial"/>
        <w:b/>
        <w:bCs/>
        <w:color w:val="000000"/>
        <w:sz w:val="18"/>
        <w:szCs w:val="18"/>
      </w:rPr>
      <w:t>)</w:t>
    </w:r>
  </w:p>
  <w:p w:rsidR="005E2A9E" w:rsidRPr="00DF16BF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i/>
        <w:iCs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>Obiettivo Specifico 10.</w:t>
    </w:r>
    <w:r>
      <w:rPr>
        <w:rFonts w:ascii="Arial" w:hAnsi="Arial" w:cs="Arial"/>
        <w:color w:val="000000"/>
        <w:sz w:val="16"/>
        <w:szCs w:val="18"/>
      </w:rPr>
      <w:t>1</w:t>
    </w:r>
    <w:r w:rsidRPr="00DF16BF">
      <w:rPr>
        <w:rFonts w:ascii="Arial" w:hAnsi="Arial" w:cs="Arial"/>
        <w:color w:val="000000"/>
        <w:sz w:val="16"/>
        <w:szCs w:val="18"/>
      </w:rPr>
      <w:t xml:space="preserve"> - Azione </w:t>
    </w:r>
    <w:r w:rsidRPr="00CD138E">
      <w:rPr>
        <w:rFonts w:ascii="Arial" w:hAnsi="Arial" w:cs="Arial"/>
        <w:color w:val="000000"/>
        <w:sz w:val="16"/>
        <w:szCs w:val="18"/>
      </w:rPr>
      <w:t>10.1</w:t>
    </w:r>
    <w:r>
      <w:rPr>
        <w:rFonts w:ascii="Arial" w:hAnsi="Arial" w:cs="Arial"/>
        <w:color w:val="000000"/>
        <w:sz w:val="16"/>
        <w:szCs w:val="18"/>
      </w:rPr>
      <w:t>.1</w:t>
    </w:r>
    <w:r w:rsidRPr="00DF16BF">
      <w:rPr>
        <w:rFonts w:ascii="Arial" w:hAnsi="Arial" w:cs="Arial"/>
        <w:color w:val="000000"/>
        <w:sz w:val="16"/>
        <w:szCs w:val="18"/>
      </w:rPr>
      <w:t xml:space="preserve">“Avviso pubblico per la realizzazione di </w:t>
    </w:r>
    <w:r>
      <w:rPr>
        <w:rFonts w:ascii="Arial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hAnsi="Arial" w:cs="Arial"/>
        <w:i/>
        <w:iCs/>
        <w:color w:val="000000"/>
        <w:sz w:val="16"/>
        <w:szCs w:val="18"/>
      </w:rPr>
      <w:t>”.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 xml:space="preserve">Progetto </w:t>
    </w:r>
    <w:r w:rsidRPr="00DF16BF">
      <w:rPr>
        <w:rFonts w:ascii="Arial" w:hAnsi="Arial" w:cs="Arial"/>
        <w:bCs/>
        <w:color w:val="000000"/>
        <w:sz w:val="16"/>
        <w:szCs w:val="18"/>
      </w:rPr>
      <w:t>“</w:t>
    </w:r>
    <w:r w:rsidRPr="00A05042">
      <w:rPr>
        <w:rFonts w:ascii="Arial" w:hAnsi="Arial" w:cs="Arial"/>
        <w:color w:val="000000"/>
        <w:sz w:val="16"/>
        <w:szCs w:val="18"/>
      </w:rPr>
      <w:t>Ri…cominciamo con una scuola che ACCOGLIE</w:t>
    </w:r>
    <w:r w:rsidRPr="00A05042">
      <w:rPr>
        <w:rFonts w:ascii="Times New Roman" w:hAnsi="Times New Roman"/>
        <w:sz w:val="20"/>
        <w:szCs w:val="20"/>
      </w:rPr>
      <w:t>!</w:t>
    </w:r>
    <w:r w:rsidRPr="00A05042">
      <w:rPr>
        <w:rFonts w:ascii="Arial" w:hAnsi="Arial" w:cs="Arial"/>
        <w:bCs/>
        <w:color w:val="000000"/>
        <w:sz w:val="20"/>
        <w:szCs w:val="20"/>
      </w:rPr>
      <w:t>”</w:t>
    </w:r>
    <w:r w:rsidRPr="00DF16BF">
      <w:rPr>
        <w:rFonts w:ascii="Arial" w:hAnsi="Arial" w:cs="Arial"/>
        <w:bCs/>
        <w:color w:val="000000"/>
        <w:sz w:val="16"/>
        <w:szCs w:val="18"/>
      </w:rPr>
      <w:t xml:space="preserve"> </w:t>
    </w:r>
    <w:r>
      <w:rPr>
        <w:rFonts w:ascii="Arial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hAnsi="Arial" w:cs="Arial"/>
        <w:color w:val="000000"/>
        <w:sz w:val="16"/>
        <w:szCs w:val="18"/>
      </w:rPr>
      <w:t>10.1.1A-FDRPOC-CA-2022-58</w:t>
    </w:r>
    <w:r w:rsidRPr="00DF16BF">
      <w:rPr>
        <w:rFonts w:ascii="Arial" w:hAnsi="Arial" w:cs="Arial"/>
        <w:color w:val="000000"/>
        <w:sz w:val="16"/>
        <w:szCs w:val="18"/>
      </w:rPr>
      <w:t xml:space="preserve"> – </w:t>
    </w:r>
  </w:p>
  <w:p w:rsidR="00155547" w:rsidRP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hAnsi="Arial" w:cs="Arial"/>
        <w:color w:val="000000"/>
        <w:sz w:val="16"/>
        <w:szCs w:val="18"/>
      </w:rPr>
      <w:t xml:space="preserve">CUP: </w:t>
    </w:r>
    <w:r>
      <w:rPr>
        <w:rFonts w:ascii="Arial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F02EE"/>
    <w:rsid w:val="00113BAA"/>
    <w:rsid w:val="00117C0F"/>
    <w:rsid w:val="001B0AD7"/>
    <w:rsid w:val="002023DE"/>
    <w:rsid w:val="002747E2"/>
    <w:rsid w:val="002913D9"/>
    <w:rsid w:val="00335084"/>
    <w:rsid w:val="00390AE2"/>
    <w:rsid w:val="00424D73"/>
    <w:rsid w:val="00571142"/>
    <w:rsid w:val="005E2A9E"/>
    <w:rsid w:val="00680701"/>
    <w:rsid w:val="00842152"/>
    <w:rsid w:val="008D7975"/>
    <w:rsid w:val="00923625"/>
    <w:rsid w:val="0096396B"/>
    <w:rsid w:val="009674C6"/>
    <w:rsid w:val="0097282C"/>
    <w:rsid w:val="00976ACF"/>
    <w:rsid w:val="00980175"/>
    <w:rsid w:val="00A83BF8"/>
    <w:rsid w:val="00A96322"/>
    <w:rsid w:val="00B95818"/>
    <w:rsid w:val="00D22456"/>
    <w:rsid w:val="00E12F56"/>
    <w:rsid w:val="00E424F4"/>
    <w:rsid w:val="00E9095E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2023-01-16T10:06:00Z</dcterms:created>
  <dcterms:modified xsi:type="dcterms:W3CDTF">2023-01-16T10:06:00Z</dcterms:modified>
</cp:coreProperties>
</file>