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07" w:rsidRDefault="003D2B5E" w:rsidP="003D2B5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Universita’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“Suor Orsola </w:t>
      </w:r>
      <w:proofErr w:type="spellStart"/>
      <w:r>
        <w:rPr>
          <w:rFonts w:ascii="Times New Roman" w:hAnsi="Times New Roman" w:cs="Times New Roman"/>
          <w:sz w:val="32"/>
          <w:szCs w:val="32"/>
        </w:rPr>
        <w:t>Benincasa</w:t>
      </w:r>
      <w:proofErr w:type="spellEnd"/>
      <w:r>
        <w:rPr>
          <w:rFonts w:ascii="Times New Roman" w:hAnsi="Times New Roman" w:cs="Times New Roman"/>
          <w:sz w:val="32"/>
          <w:szCs w:val="32"/>
        </w:rPr>
        <w:t>”</w:t>
      </w:r>
    </w:p>
    <w:p w:rsidR="00E60233" w:rsidRDefault="00E60233" w:rsidP="003D2B5E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3D2B5E" w:rsidRDefault="003D2B5E" w:rsidP="003D2B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D2B5E" w:rsidRDefault="003D2B5E" w:rsidP="003D2B5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Riapertura termini Master I livello in “</w:t>
      </w:r>
      <w:r>
        <w:rPr>
          <w:rFonts w:ascii="Times New Roman" w:hAnsi="Times New Roman" w:cs="Times New Roman"/>
          <w:b/>
          <w:sz w:val="32"/>
          <w:szCs w:val="32"/>
        </w:rPr>
        <w:t xml:space="preserve">Teatro , pedagogia e didattica . Metodi , tecniche e pratiche delle arti sceniche </w:t>
      </w:r>
      <w:r>
        <w:rPr>
          <w:rFonts w:ascii="Times New Roman" w:hAnsi="Times New Roman" w:cs="Times New Roman"/>
          <w:sz w:val="32"/>
          <w:szCs w:val="32"/>
        </w:rPr>
        <w:t xml:space="preserve">“. </w:t>
      </w:r>
      <w:proofErr w:type="spellStart"/>
      <w:r>
        <w:rPr>
          <w:rFonts w:ascii="Times New Roman" w:hAnsi="Times New Roman" w:cs="Times New Roman"/>
          <w:sz w:val="32"/>
          <w:szCs w:val="32"/>
        </w:rPr>
        <w:t>a.a</w:t>
      </w:r>
      <w:proofErr w:type="spellEnd"/>
      <w:r>
        <w:rPr>
          <w:rFonts w:ascii="Times New Roman" w:hAnsi="Times New Roman" w:cs="Times New Roman"/>
          <w:sz w:val="32"/>
          <w:szCs w:val="32"/>
        </w:rPr>
        <w:t>. 2021/22</w:t>
      </w:r>
    </w:p>
    <w:p w:rsidR="003D2B5E" w:rsidRDefault="003D2B5E" w:rsidP="003D2B5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D2B5E" w:rsidRDefault="00BD67CE" w:rsidP="003D2B5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 informano i docenti che il Dipartimento di Scienze formative , psicologiche e della Comunicazione  dell’Università degli studi “Suor Orsola </w:t>
      </w:r>
      <w:proofErr w:type="spellStart"/>
      <w:r>
        <w:rPr>
          <w:rFonts w:ascii="Times New Roman" w:hAnsi="Times New Roman" w:cs="Times New Roman"/>
          <w:sz w:val="32"/>
          <w:szCs w:val="32"/>
        </w:rPr>
        <w:t>Benincasa</w:t>
      </w:r>
      <w:proofErr w:type="spellEnd"/>
      <w:r>
        <w:rPr>
          <w:rFonts w:ascii="Times New Roman" w:hAnsi="Times New Roman" w:cs="Times New Roman"/>
          <w:sz w:val="32"/>
          <w:szCs w:val="32"/>
        </w:rPr>
        <w:t>” di Napoli, ha riaperto i termini per partecipare al bando di ammissione ,al sopraindicato  Master di I livello annuale , i cui requisiti per l’accesso sono la Laurea o il Diploma di scuola superiore.</w:t>
      </w:r>
    </w:p>
    <w:p w:rsidR="00BD67CE" w:rsidRDefault="00BD67CE" w:rsidP="003D2B5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termine ultimo  per produrre</w:t>
      </w:r>
      <w:r w:rsidR="00E60233">
        <w:rPr>
          <w:rFonts w:ascii="Times New Roman" w:hAnsi="Times New Roman" w:cs="Times New Roman"/>
          <w:sz w:val="32"/>
          <w:szCs w:val="32"/>
        </w:rPr>
        <w:t xml:space="preserve"> la </w:t>
      </w:r>
      <w:r>
        <w:rPr>
          <w:rFonts w:ascii="Times New Roman" w:hAnsi="Times New Roman" w:cs="Times New Roman"/>
          <w:sz w:val="32"/>
          <w:szCs w:val="32"/>
        </w:rPr>
        <w:t xml:space="preserve"> domanda di ammissione è da considerarsi MERCOLEDI’ 10 NOVEMBRE 2021.</w:t>
      </w:r>
    </w:p>
    <w:p w:rsidR="00BD67CE" w:rsidRDefault="00BD67CE" w:rsidP="003D2B5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Bando di ammissione : </w:t>
      </w:r>
      <w:hyperlink r:id="rId5" w:history="1">
        <w:r w:rsidRPr="00184515">
          <w:rPr>
            <w:rStyle w:val="Collegamentoipertestuale"/>
            <w:rFonts w:ascii="Times New Roman" w:hAnsi="Times New Roman" w:cs="Times New Roman"/>
            <w:sz w:val="32"/>
            <w:szCs w:val="32"/>
          </w:rPr>
          <w:t>www.unisob.na.it/masterteatro</w:t>
        </w:r>
      </w:hyperlink>
      <w:r>
        <w:rPr>
          <w:rFonts w:ascii="Times New Roman" w:hAnsi="Times New Roman" w:cs="Times New Roman"/>
          <w:sz w:val="32"/>
          <w:szCs w:val="32"/>
        </w:rPr>
        <w:t>.</w:t>
      </w:r>
    </w:p>
    <w:p w:rsidR="00BD67CE" w:rsidRDefault="00E60233" w:rsidP="003D2B5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Per ulteriori info contattare il Centro di </w:t>
      </w:r>
      <w:proofErr w:type="spellStart"/>
      <w:r>
        <w:rPr>
          <w:rFonts w:ascii="Times New Roman" w:hAnsi="Times New Roman" w:cs="Times New Roman"/>
          <w:sz w:val="32"/>
          <w:szCs w:val="32"/>
        </w:rPr>
        <w:t>Lifelong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Learning : </w:t>
      </w:r>
      <w:hyperlink r:id="rId6" w:history="1">
        <w:r w:rsidRPr="00184515">
          <w:rPr>
            <w:rStyle w:val="Collegamentoipertestuale"/>
            <w:rFonts w:ascii="Times New Roman" w:hAnsi="Times New Roman" w:cs="Times New Roman"/>
            <w:sz w:val="32"/>
            <w:szCs w:val="32"/>
          </w:rPr>
          <w:t>master.teatropedagogia@gmail.com</w:t>
        </w:r>
      </w:hyperlink>
      <w:r>
        <w:rPr>
          <w:rFonts w:ascii="Times New Roman" w:hAnsi="Times New Roman" w:cs="Times New Roman"/>
          <w:sz w:val="32"/>
          <w:szCs w:val="32"/>
        </w:rPr>
        <w:t>.</w:t>
      </w:r>
    </w:p>
    <w:p w:rsidR="00E60233" w:rsidRPr="003D2B5E" w:rsidRDefault="00E60233" w:rsidP="003D2B5E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60233" w:rsidRPr="003D2B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92"/>
    <w:rsid w:val="000B4107"/>
    <w:rsid w:val="00134592"/>
    <w:rsid w:val="003D2B5E"/>
    <w:rsid w:val="00BD67CE"/>
    <w:rsid w:val="00E6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6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6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Giovanna</cp:lastModifiedBy>
  <cp:revision>1</cp:revision>
  <dcterms:created xsi:type="dcterms:W3CDTF">2021-10-14T15:25:00Z</dcterms:created>
  <dcterms:modified xsi:type="dcterms:W3CDTF">2021-10-14T18:21:00Z</dcterms:modified>
</cp:coreProperties>
</file>